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45D" w:rsidRPr="00E518DD" w:rsidRDefault="00E3145D" w:rsidP="00AC483D">
      <w:pPr>
        <w:rPr>
          <w:rFonts w:ascii="Times New Roman" w:hAnsi="Times New Roman"/>
          <w:b/>
          <w:sz w:val="28"/>
          <w:szCs w:val="28"/>
        </w:rPr>
      </w:pPr>
      <w:r w:rsidRPr="00E518DD">
        <w:rPr>
          <w:rFonts w:ascii="Times New Roman" w:hAnsi="Times New Roman"/>
          <w:b/>
          <w:sz w:val="28"/>
          <w:szCs w:val="28"/>
        </w:rPr>
        <w:t>Yrkesintroduktionsavtal</w:t>
      </w:r>
      <w:r>
        <w:rPr>
          <w:rFonts w:ascii="Times New Roman" w:hAnsi="Times New Roman"/>
          <w:b/>
          <w:sz w:val="28"/>
          <w:szCs w:val="28"/>
        </w:rPr>
        <w:t xml:space="preserve"> för </w:t>
      </w:r>
      <w:r w:rsidRPr="00E518DD">
        <w:rPr>
          <w:rFonts w:ascii="Times New Roman" w:hAnsi="Times New Roman"/>
          <w:b/>
          <w:sz w:val="28"/>
          <w:szCs w:val="28"/>
        </w:rPr>
        <w:t>fler unga i arbete</w:t>
      </w:r>
    </w:p>
    <w:p w:rsidR="00E3145D" w:rsidRPr="00E518DD" w:rsidRDefault="00E3145D" w:rsidP="00AC483D">
      <w:pPr>
        <w:rPr>
          <w:rFonts w:ascii="Times New Roman" w:hAnsi="Times New Roman"/>
        </w:rPr>
      </w:pPr>
      <w:r w:rsidRPr="00E518DD">
        <w:rPr>
          <w:rFonts w:ascii="Times New Roman" w:hAnsi="Times New Roman"/>
        </w:rPr>
        <w:t xml:space="preserve">Jobben är vår viktigaste fråga. Alliansen har genomfört </w:t>
      </w:r>
      <w:r>
        <w:rPr>
          <w:rFonts w:ascii="Times New Roman" w:hAnsi="Times New Roman"/>
        </w:rPr>
        <w:t>ett antal</w:t>
      </w:r>
      <w:r w:rsidRPr="00E518DD">
        <w:rPr>
          <w:rFonts w:ascii="Times New Roman" w:hAnsi="Times New Roman"/>
        </w:rPr>
        <w:t xml:space="preserve"> reformer för att skapa bättre förutsättningar för jobb till unga. Men det räcker inte, steget från utbildning till arbete måste gå snabbare och vara enklare. Därför vill vi satsa på YA-jobb, en anställning som kombinerar arbete och utbildning.</w:t>
      </w:r>
    </w:p>
    <w:p w:rsidR="00E3145D" w:rsidRPr="00E518DD" w:rsidRDefault="00E3145D" w:rsidP="00F55908">
      <w:pPr>
        <w:rPr>
          <w:rFonts w:ascii="Times New Roman" w:hAnsi="Times New Roman"/>
        </w:rPr>
      </w:pPr>
      <w:r w:rsidRPr="00E518DD">
        <w:rPr>
          <w:rFonts w:ascii="Times New Roman" w:hAnsi="Times New Roman"/>
        </w:rPr>
        <w:t xml:space="preserve">Unga som söker jobb vill få möjlighet att visa vad de går för. Men de möts ofta av arbetsgivare som i första hand efterfrågar erfarenhet. Det blir lätt en negativ spiral - utan ett jobb ingen erfarenhet, utan erfarenhet inget jobb. </w:t>
      </w:r>
    </w:p>
    <w:p w:rsidR="00E3145D" w:rsidRPr="00E518DD" w:rsidRDefault="00E3145D" w:rsidP="00F55908">
      <w:pPr>
        <w:rPr>
          <w:rFonts w:ascii="Times New Roman" w:hAnsi="Times New Roman"/>
        </w:rPr>
      </w:pPr>
      <w:r w:rsidRPr="00E518DD">
        <w:rPr>
          <w:rFonts w:ascii="Times New Roman" w:hAnsi="Times New Roman"/>
        </w:rPr>
        <w:t xml:space="preserve">För att underlätta övergången från utbildning till arbete och för att säkra företagens kompetensbehov har arbetsmarknadens parter inom ett antal branscher tecknat yrkesintroduktionsavtal. Unga utan relevant yrkeserfarenhet får utbildning och handledning under en del av arbetstiden. Parternas initiativ är ett viktigt steg för att skapa bredare vägar till arbete för unga. </w:t>
      </w:r>
    </w:p>
    <w:p w:rsidR="00E3145D" w:rsidRPr="00E518DD" w:rsidRDefault="00E3145D" w:rsidP="00F55908">
      <w:pPr>
        <w:rPr>
          <w:rFonts w:ascii="Times New Roman" w:hAnsi="Times New Roman"/>
        </w:rPr>
      </w:pPr>
      <w:r w:rsidRPr="00E518DD">
        <w:rPr>
          <w:rFonts w:ascii="Times New Roman" w:hAnsi="Times New Roman"/>
        </w:rPr>
        <w:t>Vi vill bidra till att fler avtal tecknas och att fler unga anställs. Detta vill vi göra genom satsningar på YA-jobb, med en kraftig lönesubvention motsvarande dubbla arbetsgivaravgiften för unga och ett handledarstöd på 2 500 kronor per månad</w:t>
      </w:r>
      <w:r>
        <w:rPr>
          <w:rFonts w:ascii="Times New Roman" w:hAnsi="Times New Roman"/>
        </w:rPr>
        <w:t xml:space="preserve"> under maximalt 12 månader</w:t>
      </w:r>
      <w:r w:rsidRPr="00E518DD">
        <w:rPr>
          <w:rFonts w:ascii="Times New Roman" w:hAnsi="Times New Roman"/>
        </w:rPr>
        <w:t>. Den anställde får avtal</w:t>
      </w:r>
      <w:r w:rsidRPr="00E518DD">
        <w:rPr>
          <w:rFonts w:ascii="Times New Roman" w:hAnsi="Times New Roman"/>
        </w:rPr>
        <w:softHyphen/>
        <w:t>se</w:t>
      </w:r>
      <w:bookmarkStart w:id="0" w:name="_GoBack"/>
      <w:bookmarkEnd w:id="0"/>
      <w:r w:rsidRPr="00E518DD">
        <w:rPr>
          <w:rFonts w:ascii="Times New Roman" w:hAnsi="Times New Roman"/>
        </w:rPr>
        <w:t>nlig lön för tiden i arbete och därutöver handled</w:t>
      </w:r>
      <w:r w:rsidRPr="00E518DD">
        <w:rPr>
          <w:rFonts w:ascii="Times New Roman" w:hAnsi="Times New Roman"/>
        </w:rPr>
        <w:softHyphen/>
        <w:t xml:space="preserve">ning och utbildning. En anställning som i dag kostar nästan 21 000 kronor i månaden för arbetsgivare skulle med förslaget på YA-jobb kosta under 9 000 kronor. </w:t>
      </w:r>
    </w:p>
    <w:p w:rsidR="00E3145D" w:rsidRPr="00E518DD" w:rsidRDefault="00E3145D" w:rsidP="00F55908">
      <w:pPr>
        <w:rPr>
          <w:rFonts w:ascii="Times New Roman" w:hAnsi="Times New Roman"/>
        </w:rPr>
      </w:pPr>
      <w:r w:rsidRPr="00E518DD">
        <w:rPr>
          <w:rFonts w:ascii="Times New Roman" w:hAnsi="Times New Roman"/>
        </w:rPr>
        <w:t>Mot bakgrund av de steg som parterna har tagit för att möjliggöra fler jobb för unga är vi dessutom beredda att slopa dif</w:t>
      </w:r>
      <w:r w:rsidRPr="00E518DD">
        <w:rPr>
          <w:rFonts w:ascii="Times New Roman" w:hAnsi="Times New Roman"/>
        </w:rPr>
        <w:softHyphen/>
        <w:t>ferentieringen av a-kasseavgiften. Det innebär att mer än 2,3 miljo</w:t>
      </w:r>
      <w:r w:rsidRPr="00E518DD">
        <w:rPr>
          <w:rFonts w:ascii="Times New Roman" w:hAnsi="Times New Roman"/>
        </w:rPr>
        <w:softHyphen/>
        <w:t xml:space="preserve">ner arbetstagare får sänkt avgift till a-kassan. </w:t>
      </w:r>
    </w:p>
    <w:p w:rsidR="00E3145D" w:rsidRPr="00E518DD" w:rsidRDefault="00E3145D" w:rsidP="00F55908">
      <w:pPr>
        <w:rPr>
          <w:rFonts w:ascii="Times New Roman" w:hAnsi="Times New Roman"/>
        </w:rPr>
      </w:pPr>
      <w:r w:rsidRPr="00E518DD">
        <w:rPr>
          <w:rFonts w:ascii="Times New Roman" w:hAnsi="Times New Roman"/>
        </w:rPr>
        <w:t xml:space="preserve">Skillnaden i politiken är tydlig. </w:t>
      </w:r>
      <w:r>
        <w:rPr>
          <w:rFonts w:ascii="Times New Roman" w:hAnsi="Times New Roman"/>
        </w:rPr>
        <w:t>Alliansen</w:t>
      </w:r>
      <w:r w:rsidRPr="00E518DD">
        <w:rPr>
          <w:rFonts w:ascii="Times New Roman" w:hAnsi="Times New Roman"/>
        </w:rPr>
        <w:t xml:space="preserve"> vill genomföra satsningar för fler jobb till unga. Socialdemokraterna vill konsekvent gå i motsatt riktning. De vill fördubbla arbetsgivaravgiften för unga, fördubbla restaurangmomsen och försämra det populära RUT-avdraget. Den politik som Socialdemokraterna går fram med hotar över 70 000 jobb och udden är riktad mot de unga. Det är fel väg att gå.</w:t>
      </w:r>
    </w:p>
    <w:p w:rsidR="00E3145D" w:rsidRDefault="00E3145D" w:rsidP="004D465E">
      <w:pPr>
        <w:rPr>
          <w:rFonts w:ascii="Times New Roman" w:hAnsi="Times New Roman"/>
        </w:rPr>
      </w:pPr>
      <w:r w:rsidRPr="00E518DD">
        <w:rPr>
          <w:rFonts w:ascii="Times New Roman" w:hAnsi="Times New Roman"/>
        </w:rPr>
        <w:t>Sverige behöver en arbetslinje som gör det mer lönsamt att arbeta, sänker trösklar in till arbetsmarknaden och gör det lättare att anställa och driva företag.</w:t>
      </w:r>
    </w:p>
    <w:p w:rsidR="00E3145D" w:rsidRPr="00E518DD" w:rsidRDefault="00E3145D" w:rsidP="004D465E">
      <w:pPr>
        <w:rPr>
          <w:rFonts w:ascii="Times New Roman" w:hAnsi="Times New Roman"/>
        </w:rPr>
      </w:pPr>
    </w:p>
    <w:p w:rsidR="00E3145D" w:rsidRPr="00E518DD" w:rsidRDefault="00E3145D" w:rsidP="004D465E">
      <w:pPr>
        <w:pStyle w:val="NoSpacing"/>
        <w:rPr>
          <w:rFonts w:ascii="Times New Roman" w:hAnsi="Times New Roman"/>
        </w:rPr>
      </w:pPr>
      <w:r w:rsidRPr="00E518DD">
        <w:rPr>
          <w:rFonts w:ascii="Times New Roman" w:hAnsi="Times New Roman"/>
        </w:rPr>
        <w:t>Hillevi Engström (M)</w:t>
      </w:r>
    </w:p>
    <w:p w:rsidR="00E3145D" w:rsidRPr="00E518DD" w:rsidRDefault="00E3145D" w:rsidP="004D465E">
      <w:pPr>
        <w:pStyle w:val="NoSpacing"/>
        <w:rPr>
          <w:rFonts w:ascii="Times New Roman" w:hAnsi="Times New Roman"/>
        </w:rPr>
      </w:pPr>
      <w:r w:rsidRPr="00E518DD">
        <w:rPr>
          <w:rFonts w:ascii="Times New Roman" w:hAnsi="Times New Roman"/>
        </w:rPr>
        <w:t>Arbetsmarknadsminister</w:t>
      </w:r>
    </w:p>
    <w:p w:rsidR="00E3145D" w:rsidRPr="00E518DD" w:rsidRDefault="00E3145D" w:rsidP="004D465E">
      <w:pPr>
        <w:pStyle w:val="NoSpacing"/>
        <w:rPr>
          <w:rFonts w:ascii="Times New Roman" w:hAnsi="Times New Roman"/>
        </w:rPr>
      </w:pPr>
    </w:p>
    <w:p w:rsidR="00E3145D" w:rsidRPr="00E518DD" w:rsidRDefault="00E3145D" w:rsidP="004D465E">
      <w:pPr>
        <w:pStyle w:val="NoSpacing"/>
        <w:rPr>
          <w:rFonts w:ascii="Times New Roman" w:hAnsi="Times New Roman"/>
        </w:rPr>
      </w:pPr>
      <w:r w:rsidRPr="00E518DD">
        <w:rPr>
          <w:rFonts w:ascii="Times New Roman" w:hAnsi="Times New Roman"/>
        </w:rPr>
        <w:t>Jan Ericson (M)</w:t>
      </w:r>
    </w:p>
    <w:p w:rsidR="00E3145D" w:rsidRDefault="00E3145D" w:rsidP="004D465E">
      <w:pPr>
        <w:pStyle w:val="NoSpacing"/>
        <w:rPr>
          <w:rFonts w:ascii="Times New Roman" w:hAnsi="Times New Roman"/>
        </w:rPr>
      </w:pPr>
      <w:r w:rsidRPr="00E518DD">
        <w:rPr>
          <w:rFonts w:ascii="Times New Roman" w:hAnsi="Times New Roman"/>
        </w:rPr>
        <w:t>Riksdagsledamot arbetsmarknadsutskottet och utbildningsutskottet</w:t>
      </w:r>
    </w:p>
    <w:p w:rsidR="00E3145D" w:rsidRDefault="00E3145D" w:rsidP="004D465E">
      <w:pPr>
        <w:pStyle w:val="NoSpacing"/>
        <w:rPr>
          <w:rFonts w:ascii="Times New Roman" w:hAnsi="Times New Roman"/>
        </w:rPr>
      </w:pPr>
    </w:p>
    <w:p w:rsidR="00E3145D" w:rsidRDefault="00E3145D" w:rsidP="004D465E">
      <w:pPr>
        <w:pStyle w:val="NoSpacing"/>
        <w:rPr>
          <w:rFonts w:ascii="Times New Roman" w:hAnsi="Times New Roman"/>
        </w:rPr>
      </w:pPr>
      <w:r>
        <w:rPr>
          <w:rFonts w:ascii="Times New Roman" w:hAnsi="Times New Roman"/>
        </w:rPr>
        <w:t>Lars Holmin (M)</w:t>
      </w:r>
    </w:p>
    <w:p w:rsidR="00E3145D" w:rsidRPr="00E518DD" w:rsidRDefault="00E3145D" w:rsidP="004D465E">
      <w:pPr>
        <w:pStyle w:val="NoSpacing"/>
        <w:rPr>
          <w:rFonts w:ascii="Times New Roman" w:hAnsi="Times New Roman"/>
        </w:rPr>
      </w:pPr>
      <w:r>
        <w:rPr>
          <w:rFonts w:ascii="Times New Roman" w:hAnsi="Times New Roman"/>
        </w:rPr>
        <w:t>Kommunstyrelsens ordförande, Ulricehamn</w:t>
      </w:r>
    </w:p>
    <w:sectPr w:rsidR="00E3145D" w:rsidRPr="00E518DD" w:rsidSect="007233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74AC"/>
    <w:rsid w:val="000C7CEA"/>
    <w:rsid w:val="000F2B7C"/>
    <w:rsid w:val="001260C0"/>
    <w:rsid w:val="00134C86"/>
    <w:rsid w:val="0014040C"/>
    <w:rsid w:val="001D7D87"/>
    <w:rsid w:val="002259DF"/>
    <w:rsid w:val="00253E7F"/>
    <w:rsid w:val="002E505D"/>
    <w:rsid w:val="003266DC"/>
    <w:rsid w:val="00360EC5"/>
    <w:rsid w:val="00386C51"/>
    <w:rsid w:val="004246B7"/>
    <w:rsid w:val="00454C30"/>
    <w:rsid w:val="00467C05"/>
    <w:rsid w:val="004A18A9"/>
    <w:rsid w:val="004A6EF3"/>
    <w:rsid w:val="004D465E"/>
    <w:rsid w:val="005F7E23"/>
    <w:rsid w:val="00606569"/>
    <w:rsid w:val="006357FF"/>
    <w:rsid w:val="007148EC"/>
    <w:rsid w:val="0072331B"/>
    <w:rsid w:val="00753CD0"/>
    <w:rsid w:val="007B74AC"/>
    <w:rsid w:val="00801888"/>
    <w:rsid w:val="00846FCD"/>
    <w:rsid w:val="008A3188"/>
    <w:rsid w:val="008E0CCB"/>
    <w:rsid w:val="00AC483D"/>
    <w:rsid w:val="00B53894"/>
    <w:rsid w:val="00B73526"/>
    <w:rsid w:val="00C75896"/>
    <w:rsid w:val="00C8030A"/>
    <w:rsid w:val="00CA627E"/>
    <w:rsid w:val="00CD11F0"/>
    <w:rsid w:val="00D126C9"/>
    <w:rsid w:val="00D539C0"/>
    <w:rsid w:val="00DE7DC1"/>
    <w:rsid w:val="00E3145D"/>
    <w:rsid w:val="00E37F94"/>
    <w:rsid w:val="00E518DD"/>
    <w:rsid w:val="00F079B8"/>
    <w:rsid w:val="00F55908"/>
    <w:rsid w:val="00F81988"/>
    <w:rsid w:val="00FE697D"/>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1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D465E"/>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370</Words>
  <Characters>2079</Characters>
  <Application>Microsoft Office Outlook</Application>
  <DocSecurity>0</DocSecurity>
  <Lines>0</Lines>
  <Paragraphs>0</Paragraphs>
  <ScaleCrop>false</ScaleCrop>
  <Company>Regeringskansliet RK 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Yrkesintroduktionsavtalen ett viktig steg mot fler unga i arbete</dc:title>
  <dc:subject/>
  <dc:creator>Albin Falkmer</dc:creator>
  <cp:keywords/>
  <dc:description/>
  <cp:lastModifiedBy>jn0828aa</cp:lastModifiedBy>
  <cp:revision>2</cp:revision>
  <cp:lastPrinted>2013-07-12T09:53:00Z</cp:lastPrinted>
  <dcterms:created xsi:type="dcterms:W3CDTF">2013-08-24T10:59:00Z</dcterms:created>
  <dcterms:modified xsi:type="dcterms:W3CDTF">2013-08-24T10:59:00Z</dcterms:modified>
</cp:coreProperties>
</file>